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2AE" w:rsidRPr="00B372AE" w:rsidRDefault="00B372AE">
      <w:pPr>
        <w:rPr>
          <w:rFonts w:ascii="Arial" w:hAnsi="Arial" w:cs="Arial"/>
          <w:b/>
          <w:sz w:val="32"/>
          <w:szCs w:val="32"/>
        </w:rPr>
      </w:pPr>
      <w:r w:rsidRPr="00B372AE">
        <w:rPr>
          <w:rFonts w:ascii="Arial" w:hAnsi="Arial" w:cs="Arial"/>
          <w:b/>
          <w:sz w:val="32"/>
          <w:szCs w:val="32"/>
        </w:rPr>
        <w:t>Question 1:</w:t>
      </w:r>
    </w:p>
    <w:p w:rsidR="00B372AE" w:rsidRDefault="00B372AE">
      <w:pPr>
        <w:rPr>
          <w:rFonts w:ascii="Arial" w:hAnsi="Arial" w:cs="Arial"/>
          <w:sz w:val="32"/>
          <w:szCs w:val="32"/>
        </w:rPr>
      </w:pPr>
    </w:p>
    <w:p w:rsidR="00B72B05" w:rsidRDefault="00CB4776">
      <w:pPr>
        <w:rPr>
          <w:rFonts w:ascii="Arial" w:hAnsi="Arial" w:cs="Arial"/>
          <w:sz w:val="32"/>
          <w:szCs w:val="32"/>
        </w:rPr>
      </w:pPr>
      <w:r>
        <w:rPr>
          <w:rFonts w:ascii="Arial" w:hAnsi="Arial" w:cs="Arial"/>
          <w:sz w:val="32"/>
          <w:szCs w:val="32"/>
        </w:rPr>
        <w:t>Text-Base Tools - "One of the most basic synchronous features is text messaging or chat, which involves the exchange of instantaneous text-based messages between two or more people in real time." (Finkelstein, 2006)</w:t>
      </w:r>
    </w:p>
    <w:p w:rsidR="00CB4776" w:rsidRDefault="00CB4776">
      <w:pPr>
        <w:rPr>
          <w:rFonts w:ascii="Arial" w:hAnsi="Arial" w:cs="Arial"/>
          <w:sz w:val="32"/>
          <w:szCs w:val="32"/>
        </w:rPr>
      </w:pPr>
    </w:p>
    <w:p w:rsidR="007C16CA" w:rsidRDefault="00CB4776">
      <w:pPr>
        <w:rPr>
          <w:rFonts w:ascii="Arial" w:hAnsi="Arial" w:cs="Arial"/>
          <w:sz w:val="32"/>
          <w:szCs w:val="32"/>
        </w:rPr>
      </w:pPr>
      <w:r>
        <w:rPr>
          <w:rFonts w:ascii="Arial" w:hAnsi="Arial" w:cs="Arial"/>
          <w:sz w:val="32"/>
          <w:szCs w:val="32"/>
        </w:rPr>
        <w:t xml:space="preserve">Live Audio and Video Tools </w:t>
      </w:r>
      <w:r w:rsidR="007C16CA">
        <w:rPr>
          <w:rFonts w:ascii="Arial" w:hAnsi="Arial" w:cs="Arial"/>
          <w:sz w:val="32"/>
          <w:szCs w:val="32"/>
        </w:rPr>
        <w:t>–</w:t>
      </w:r>
      <w:r>
        <w:rPr>
          <w:rFonts w:ascii="Arial" w:hAnsi="Arial" w:cs="Arial"/>
          <w:sz w:val="32"/>
          <w:szCs w:val="32"/>
        </w:rPr>
        <w:t xml:space="preserve"> </w:t>
      </w:r>
      <w:r w:rsidR="007C16CA">
        <w:rPr>
          <w:rFonts w:ascii="Arial" w:hAnsi="Arial" w:cs="Arial"/>
          <w:sz w:val="32"/>
          <w:szCs w:val="32"/>
        </w:rPr>
        <w:t xml:space="preserve">Online tools that allow real-time and video communications with two or more people. Some examples are </w:t>
      </w:r>
      <w:proofErr w:type="spellStart"/>
      <w:r w:rsidR="007C16CA">
        <w:rPr>
          <w:rFonts w:ascii="Arial" w:hAnsi="Arial" w:cs="Arial"/>
          <w:sz w:val="32"/>
          <w:szCs w:val="32"/>
        </w:rPr>
        <w:t>IMoviem</w:t>
      </w:r>
      <w:proofErr w:type="spellEnd"/>
      <w:r w:rsidR="007C16CA">
        <w:rPr>
          <w:rFonts w:ascii="Arial" w:hAnsi="Arial" w:cs="Arial"/>
          <w:sz w:val="32"/>
          <w:szCs w:val="32"/>
        </w:rPr>
        <w:t xml:space="preserve"> </w:t>
      </w:r>
      <w:proofErr w:type="spellStart"/>
      <w:r w:rsidR="007C16CA">
        <w:rPr>
          <w:rFonts w:ascii="Arial" w:hAnsi="Arial" w:cs="Arial"/>
          <w:sz w:val="32"/>
          <w:szCs w:val="32"/>
        </w:rPr>
        <w:t>Chirbit</w:t>
      </w:r>
      <w:proofErr w:type="spellEnd"/>
      <w:r w:rsidR="007C16CA">
        <w:rPr>
          <w:rFonts w:ascii="Arial" w:hAnsi="Arial" w:cs="Arial"/>
          <w:sz w:val="32"/>
          <w:szCs w:val="32"/>
        </w:rPr>
        <w:t>, Screen-O-</w:t>
      </w:r>
      <w:proofErr w:type="spellStart"/>
      <w:r w:rsidR="007C16CA">
        <w:rPr>
          <w:rFonts w:ascii="Arial" w:hAnsi="Arial" w:cs="Arial"/>
          <w:sz w:val="32"/>
          <w:szCs w:val="32"/>
        </w:rPr>
        <w:t>Matic</w:t>
      </w:r>
      <w:proofErr w:type="spellEnd"/>
      <w:r w:rsidR="007C16CA">
        <w:rPr>
          <w:rFonts w:ascii="Arial" w:hAnsi="Arial" w:cs="Arial"/>
          <w:sz w:val="32"/>
          <w:szCs w:val="32"/>
        </w:rPr>
        <w:t xml:space="preserve">, Jing, </w:t>
      </w:r>
      <w:proofErr w:type="spellStart"/>
      <w:r w:rsidR="007C16CA">
        <w:rPr>
          <w:rFonts w:ascii="Arial" w:hAnsi="Arial" w:cs="Arial"/>
          <w:sz w:val="32"/>
          <w:szCs w:val="32"/>
        </w:rPr>
        <w:t>Garageband</w:t>
      </w:r>
      <w:proofErr w:type="spellEnd"/>
      <w:r w:rsidR="007C16CA">
        <w:rPr>
          <w:rFonts w:ascii="Arial" w:hAnsi="Arial" w:cs="Arial"/>
          <w:sz w:val="32"/>
          <w:szCs w:val="32"/>
        </w:rPr>
        <w:t xml:space="preserve">, and </w:t>
      </w:r>
      <w:proofErr w:type="spellStart"/>
      <w:r w:rsidR="007C16CA">
        <w:rPr>
          <w:rFonts w:ascii="Arial" w:hAnsi="Arial" w:cs="Arial"/>
          <w:sz w:val="32"/>
          <w:szCs w:val="32"/>
        </w:rPr>
        <w:t>Screenr</w:t>
      </w:r>
      <w:proofErr w:type="spellEnd"/>
      <w:r w:rsidR="007C16CA">
        <w:rPr>
          <w:rFonts w:ascii="Arial" w:hAnsi="Arial" w:cs="Arial"/>
          <w:sz w:val="32"/>
          <w:szCs w:val="32"/>
        </w:rPr>
        <w:t>.</w:t>
      </w:r>
    </w:p>
    <w:p w:rsidR="007C16CA" w:rsidRDefault="007C16CA">
      <w:pPr>
        <w:rPr>
          <w:rFonts w:ascii="Arial" w:hAnsi="Arial" w:cs="Arial"/>
          <w:sz w:val="32"/>
          <w:szCs w:val="32"/>
        </w:rPr>
      </w:pPr>
    </w:p>
    <w:p w:rsidR="007C16CA" w:rsidRDefault="007C16CA">
      <w:pPr>
        <w:rPr>
          <w:rFonts w:ascii="Arial" w:hAnsi="Arial" w:cs="Arial"/>
          <w:sz w:val="32"/>
          <w:szCs w:val="32"/>
        </w:rPr>
      </w:pPr>
      <w:r>
        <w:rPr>
          <w:rFonts w:ascii="Arial" w:hAnsi="Arial" w:cs="Arial"/>
          <w:sz w:val="32"/>
          <w:szCs w:val="32"/>
        </w:rPr>
        <w:t xml:space="preserve">Content, Display, and Other Interactive Tools – These are survey tools that are used for shared viewing of visual and other interactive content within real-time environments. Examples are clickable hyperlinks, feedback, editing, slide showing, and </w:t>
      </w:r>
      <w:proofErr w:type="spellStart"/>
      <w:r>
        <w:rPr>
          <w:rFonts w:ascii="Arial" w:hAnsi="Arial" w:cs="Arial"/>
          <w:sz w:val="32"/>
          <w:szCs w:val="32"/>
        </w:rPr>
        <w:t>SmartBoards</w:t>
      </w:r>
      <w:proofErr w:type="spellEnd"/>
      <w:r>
        <w:rPr>
          <w:rFonts w:ascii="Arial" w:hAnsi="Arial" w:cs="Arial"/>
          <w:sz w:val="32"/>
          <w:szCs w:val="32"/>
        </w:rPr>
        <w:t xml:space="preserve">. </w:t>
      </w:r>
    </w:p>
    <w:p w:rsidR="007C16CA" w:rsidRDefault="007C16CA">
      <w:pPr>
        <w:rPr>
          <w:rFonts w:ascii="Arial" w:hAnsi="Arial" w:cs="Arial"/>
          <w:sz w:val="32"/>
          <w:szCs w:val="32"/>
        </w:rPr>
      </w:pPr>
    </w:p>
    <w:p w:rsidR="00B372AE" w:rsidRPr="00B372AE" w:rsidRDefault="00B372AE">
      <w:pPr>
        <w:rPr>
          <w:rFonts w:ascii="Arial" w:hAnsi="Arial" w:cs="Arial"/>
          <w:b/>
          <w:sz w:val="32"/>
          <w:szCs w:val="32"/>
        </w:rPr>
      </w:pPr>
      <w:r w:rsidRPr="00B372AE">
        <w:rPr>
          <w:rFonts w:ascii="Arial" w:hAnsi="Arial" w:cs="Arial"/>
          <w:b/>
          <w:sz w:val="32"/>
          <w:szCs w:val="32"/>
        </w:rPr>
        <w:t xml:space="preserve">Question 2: </w:t>
      </w:r>
    </w:p>
    <w:p w:rsidR="00B372AE" w:rsidRDefault="00B372AE">
      <w:pPr>
        <w:rPr>
          <w:rFonts w:ascii="Arial" w:hAnsi="Arial" w:cs="Arial"/>
          <w:sz w:val="32"/>
          <w:szCs w:val="32"/>
        </w:rPr>
      </w:pPr>
    </w:p>
    <w:p w:rsidR="007C16CA" w:rsidRPr="00B372AE" w:rsidRDefault="007C16CA">
      <w:pPr>
        <w:rPr>
          <w:rFonts w:ascii="Arial" w:hAnsi="Arial" w:cs="Arial"/>
          <w:sz w:val="32"/>
          <w:szCs w:val="32"/>
          <w:u w:val="single"/>
        </w:rPr>
      </w:pPr>
      <w:r w:rsidRPr="00B372AE">
        <w:rPr>
          <w:rFonts w:ascii="Arial" w:hAnsi="Arial" w:cs="Arial"/>
          <w:sz w:val="32"/>
          <w:szCs w:val="32"/>
          <w:u w:val="single"/>
        </w:rPr>
        <w:t>Text-Based Tools</w:t>
      </w:r>
    </w:p>
    <w:p w:rsidR="007C16CA" w:rsidRDefault="007C16CA">
      <w:pPr>
        <w:rPr>
          <w:rFonts w:ascii="Arial" w:hAnsi="Arial" w:cs="Arial"/>
          <w:sz w:val="32"/>
          <w:szCs w:val="32"/>
        </w:rPr>
      </w:pPr>
      <w:r>
        <w:rPr>
          <w:rFonts w:ascii="Arial" w:hAnsi="Arial" w:cs="Arial"/>
          <w:sz w:val="32"/>
          <w:szCs w:val="32"/>
        </w:rPr>
        <w:t xml:space="preserve">1. </w:t>
      </w:r>
      <w:r w:rsidR="00463C65">
        <w:rPr>
          <w:rFonts w:ascii="Arial" w:hAnsi="Arial" w:cs="Arial"/>
          <w:sz w:val="32"/>
          <w:szCs w:val="32"/>
        </w:rPr>
        <w:t xml:space="preserve"> Presence </w:t>
      </w:r>
      <w:r w:rsidR="00BB084F">
        <w:rPr>
          <w:rFonts w:ascii="Arial" w:hAnsi="Arial" w:cs="Arial"/>
          <w:sz w:val="32"/>
          <w:szCs w:val="32"/>
        </w:rPr>
        <w:t>indicators: text-</w:t>
      </w:r>
      <w:r w:rsidR="00463C65">
        <w:rPr>
          <w:rFonts w:ascii="Arial" w:hAnsi="Arial" w:cs="Arial"/>
          <w:sz w:val="32"/>
          <w:szCs w:val="32"/>
        </w:rPr>
        <w:t xml:space="preserve">messaging tools usually provide some kind of </w:t>
      </w:r>
      <w:r w:rsidR="00BB084F">
        <w:rPr>
          <w:rFonts w:ascii="Arial" w:hAnsi="Arial" w:cs="Arial"/>
          <w:sz w:val="32"/>
          <w:szCs w:val="32"/>
        </w:rPr>
        <w:t>presence indicator, a lis</w:t>
      </w:r>
      <w:r w:rsidR="00463C65">
        <w:rPr>
          <w:rFonts w:ascii="Arial" w:hAnsi="Arial" w:cs="Arial"/>
          <w:sz w:val="32"/>
          <w:szCs w:val="32"/>
        </w:rPr>
        <w:t xml:space="preserve">t of real names, nicknames, or user names of those participating. It automatically updates itself to reflect current </w:t>
      </w:r>
      <w:r w:rsidR="00BB084F">
        <w:rPr>
          <w:rFonts w:ascii="Arial" w:hAnsi="Arial" w:cs="Arial"/>
          <w:sz w:val="32"/>
          <w:szCs w:val="32"/>
        </w:rPr>
        <w:t>participations</w:t>
      </w:r>
      <w:r w:rsidR="00463C65">
        <w:rPr>
          <w:rFonts w:ascii="Arial" w:hAnsi="Arial" w:cs="Arial"/>
          <w:sz w:val="32"/>
          <w:szCs w:val="32"/>
        </w:rPr>
        <w:t xml:space="preserve"> as people enter and leave a conversation.</w:t>
      </w:r>
    </w:p>
    <w:p w:rsidR="00BB084F" w:rsidRDefault="00BB084F">
      <w:pPr>
        <w:rPr>
          <w:rFonts w:ascii="Arial" w:hAnsi="Arial" w:cs="Arial"/>
          <w:sz w:val="32"/>
          <w:szCs w:val="32"/>
        </w:rPr>
      </w:pPr>
      <w:r>
        <w:rPr>
          <w:rFonts w:ascii="Arial" w:hAnsi="Arial" w:cs="Arial"/>
          <w:sz w:val="32"/>
          <w:szCs w:val="32"/>
        </w:rPr>
        <w:t>2. Chat Logs or Transcripts: A chat log is a transcript or record of a text-based chat session.</w:t>
      </w:r>
    </w:p>
    <w:p w:rsidR="00BB084F" w:rsidRDefault="00BB084F">
      <w:pPr>
        <w:rPr>
          <w:rFonts w:ascii="Arial" w:hAnsi="Arial" w:cs="Arial"/>
          <w:sz w:val="32"/>
          <w:szCs w:val="32"/>
        </w:rPr>
      </w:pPr>
      <w:r>
        <w:rPr>
          <w:rFonts w:ascii="Arial" w:hAnsi="Arial" w:cs="Arial"/>
          <w:sz w:val="32"/>
          <w:szCs w:val="32"/>
        </w:rPr>
        <w:t xml:space="preserve">3.Entry and Exit Announcements: Text-based environments often display messages that announce the arrival or departure of participants. </w:t>
      </w:r>
    </w:p>
    <w:p w:rsidR="00BB084F" w:rsidRDefault="00BB084F">
      <w:pPr>
        <w:rPr>
          <w:rFonts w:ascii="Arial" w:hAnsi="Arial" w:cs="Arial"/>
          <w:sz w:val="32"/>
          <w:szCs w:val="32"/>
        </w:rPr>
      </w:pPr>
    </w:p>
    <w:p w:rsidR="00BB084F" w:rsidRPr="00B372AE" w:rsidRDefault="00BB084F">
      <w:pPr>
        <w:rPr>
          <w:rFonts w:ascii="Arial" w:hAnsi="Arial" w:cs="Arial"/>
          <w:sz w:val="32"/>
          <w:szCs w:val="32"/>
          <w:u w:val="single"/>
        </w:rPr>
      </w:pPr>
      <w:r w:rsidRPr="00B372AE">
        <w:rPr>
          <w:rFonts w:ascii="Arial" w:hAnsi="Arial" w:cs="Arial"/>
          <w:sz w:val="32"/>
          <w:szCs w:val="32"/>
          <w:u w:val="single"/>
        </w:rPr>
        <w:t>Live Audio and Video Tools</w:t>
      </w:r>
    </w:p>
    <w:p w:rsidR="00BB084F" w:rsidRDefault="00BB084F">
      <w:pPr>
        <w:rPr>
          <w:rFonts w:ascii="Arial" w:hAnsi="Arial" w:cs="Arial"/>
          <w:sz w:val="32"/>
          <w:szCs w:val="32"/>
        </w:rPr>
      </w:pPr>
      <w:r>
        <w:rPr>
          <w:rFonts w:ascii="Arial" w:hAnsi="Arial" w:cs="Arial"/>
          <w:sz w:val="32"/>
          <w:szCs w:val="32"/>
        </w:rPr>
        <w:t xml:space="preserve">1. Voice over IP: The transmission of voice over the Internet is commonly called Voice </w:t>
      </w:r>
      <w:proofErr w:type="spellStart"/>
      <w:r>
        <w:rPr>
          <w:rFonts w:ascii="Arial" w:hAnsi="Arial" w:cs="Arial"/>
          <w:sz w:val="32"/>
          <w:szCs w:val="32"/>
        </w:rPr>
        <w:t>ovrt</w:t>
      </w:r>
      <w:proofErr w:type="spellEnd"/>
      <w:r>
        <w:rPr>
          <w:rFonts w:ascii="Arial" w:hAnsi="Arial" w:cs="Arial"/>
          <w:sz w:val="32"/>
          <w:szCs w:val="32"/>
        </w:rPr>
        <w:t xml:space="preserve"> Internet Protocol or VoIP, and </w:t>
      </w:r>
      <w:r>
        <w:rPr>
          <w:rFonts w:ascii="Arial" w:hAnsi="Arial" w:cs="Arial"/>
          <w:sz w:val="32"/>
          <w:szCs w:val="32"/>
        </w:rPr>
        <w:lastRenderedPageBreak/>
        <w:t>it travels over the same kinds of networks that carry over Internet data, such as Web pages or e-mail.</w:t>
      </w:r>
    </w:p>
    <w:p w:rsidR="00BB084F" w:rsidRDefault="00BB084F">
      <w:pPr>
        <w:rPr>
          <w:rFonts w:ascii="Arial" w:hAnsi="Arial" w:cs="Arial"/>
          <w:sz w:val="32"/>
          <w:szCs w:val="32"/>
        </w:rPr>
      </w:pPr>
      <w:r>
        <w:rPr>
          <w:rFonts w:ascii="Arial" w:hAnsi="Arial" w:cs="Arial"/>
          <w:sz w:val="32"/>
          <w:szCs w:val="32"/>
        </w:rPr>
        <w:t>2. Broadcast: One form of receiving live audio on the Internet is in a broadcast mode, whereby audio is heard by a group of people connecting to a central computer or server that is distributing the feed.</w:t>
      </w:r>
    </w:p>
    <w:p w:rsidR="00BB084F" w:rsidRDefault="00BB084F">
      <w:pPr>
        <w:rPr>
          <w:rFonts w:ascii="Arial" w:hAnsi="Arial" w:cs="Arial"/>
          <w:sz w:val="32"/>
          <w:szCs w:val="32"/>
        </w:rPr>
      </w:pPr>
      <w:r>
        <w:rPr>
          <w:rFonts w:ascii="Arial" w:hAnsi="Arial" w:cs="Arial"/>
          <w:sz w:val="32"/>
          <w:szCs w:val="32"/>
        </w:rPr>
        <w:t>3. Full Duplex: Synchronous audio tools that are full duplex allow audio to flow in both directions at one time, and therefore allow two or more people to converse online in much the same manner as a telephone or conference call.</w:t>
      </w:r>
    </w:p>
    <w:p w:rsidR="00BB084F" w:rsidRDefault="00BB084F">
      <w:pPr>
        <w:rPr>
          <w:rFonts w:ascii="Arial" w:hAnsi="Arial" w:cs="Arial"/>
          <w:sz w:val="32"/>
          <w:szCs w:val="32"/>
        </w:rPr>
      </w:pPr>
    </w:p>
    <w:p w:rsidR="00BB084F" w:rsidRPr="00B372AE" w:rsidRDefault="00BB084F">
      <w:pPr>
        <w:rPr>
          <w:rFonts w:ascii="Arial" w:hAnsi="Arial" w:cs="Arial"/>
          <w:sz w:val="32"/>
          <w:szCs w:val="32"/>
          <w:u w:val="single"/>
        </w:rPr>
      </w:pPr>
      <w:r w:rsidRPr="00B372AE">
        <w:rPr>
          <w:rFonts w:ascii="Arial" w:hAnsi="Arial" w:cs="Arial"/>
          <w:sz w:val="32"/>
          <w:szCs w:val="32"/>
          <w:u w:val="single"/>
        </w:rPr>
        <w:t>Content, Display, and Other Interactive Tools</w:t>
      </w:r>
    </w:p>
    <w:p w:rsidR="00BB084F" w:rsidRDefault="00BB084F">
      <w:pPr>
        <w:rPr>
          <w:rFonts w:ascii="Arial" w:hAnsi="Arial" w:cs="Arial"/>
          <w:sz w:val="32"/>
          <w:szCs w:val="32"/>
        </w:rPr>
      </w:pPr>
      <w:r>
        <w:rPr>
          <w:rFonts w:ascii="Arial" w:hAnsi="Arial" w:cs="Arial"/>
          <w:sz w:val="32"/>
          <w:szCs w:val="32"/>
        </w:rPr>
        <w:t xml:space="preserve">1. Virtual Whiteboard: These allow for impromptu drawing and annotation on a shared virtual surface. </w:t>
      </w:r>
    </w:p>
    <w:p w:rsidR="00BB084F" w:rsidRDefault="00BB084F">
      <w:pPr>
        <w:rPr>
          <w:rFonts w:ascii="Arial" w:hAnsi="Arial" w:cs="Arial"/>
          <w:sz w:val="32"/>
          <w:szCs w:val="32"/>
        </w:rPr>
      </w:pPr>
      <w:r>
        <w:rPr>
          <w:rFonts w:ascii="Arial" w:hAnsi="Arial" w:cs="Arial"/>
          <w:sz w:val="32"/>
          <w:szCs w:val="32"/>
        </w:rPr>
        <w:t xml:space="preserve">2. Application Sharing or Screen Sharing: </w:t>
      </w:r>
      <w:r w:rsidR="00B372AE">
        <w:rPr>
          <w:rFonts w:ascii="Arial" w:hAnsi="Arial" w:cs="Arial"/>
          <w:sz w:val="32"/>
          <w:szCs w:val="32"/>
        </w:rPr>
        <w:t>application-sharing tools allow</w:t>
      </w:r>
      <w:r>
        <w:rPr>
          <w:rFonts w:ascii="Arial" w:hAnsi="Arial" w:cs="Arial"/>
          <w:sz w:val="32"/>
          <w:szCs w:val="32"/>
        </w:rPr>
        <w:t xml:space="preserve"> instructors and learners to show programs running on their computer to others in the same real-time </w:t>
      </w:r>
      <w:r w:rsidR="00B372AE">
        <w:rPr>
          <w:rFonts w:ascii="Arial" w:hAnsi="Arial" w:cs="Arial"/>
          <w:sz w:val="32"/>
          <w:szCs w:val="32"/>
        </w:rPr>
        <w:t>session.</w:t>
      </w:r>
    </w:p>
    <w:p w:rsidR="00B372AE" w:rsidRDefault="00B372AE">
      <w:pPr>
        <w:rPr>
          <w:rFonts w:ascii="Arial" w:hAnsi="Arial" w:cs="Arial"/>
          <w:sz w:val="32"/>
          <w:szCs w:val="32"/>
        </w:rPr>
      </w:pPr>
      <w:r>
        <w:rPr>
          <w:rFonts w:ascii="Arial" w:hAnsi="Arial" w:cs="Arial"/>
          <w:sz w:val="32"/>
          <w:szCs w:val="32"/>
        </w:rPr>
        <w:t>3. File Transfer: With application-sharing tools, the file or document shown is rarely sent to participants; instead, an image of it is “projected” for others to see.</w:t>
      </w:r>
    </w:p>
    <w:p w:rsidR="00B372AE" w:rsidRDefault="00B372AE">
      <w:pPr>
        <w:rPr>
          <w:rFonts w:ascii="Arial" w:hAnsi="Arial" w:cs="Arial"/>
          <w:sz w:val="32"/>
          <w:szCs w:val="32"/>
        </w:rPr>
      </w:pPr>
    </w:p>
    <w:p w:rsidR="00B372AE" w:rsidRPr="00B372AE" w:rsidRDefault="00B372AE">
      <w:pPr>
        <w:rPr>
          <w:rFonts w:ascii="Arial" w:hAnsi="Arial" w:cs="Arial"/>
          <w:b/>
          <w:sz w:val="32"/>
          <w:szCs w:val="32"/>
        </w:rPr>
      </w:pPr>
      <w:r w:rsidRPr="00B372AE">
        <w:rPr>
          <w:rFonts w:ascii="Arial" w:hAnsi="Arial" w:cs="Arial"/>
          <w:b/>
          <w:sz w:val="32"/>
          <w:szCs w:val="32"/>
        </w:rPr>
        <w:t>Question 3:</w:t>
      </w:r>
    </w:p>
    <w:p w:rsidR="00B372AE" w:rsidRDefault="00B372AE">
      <w:pPr>
        <w:rPr>
          <w:rFonts w:ascii="Arial" w:hAnsi="Arial" w:cs="Arial"/>
          <w:sz w:val="32"/>
          <w:szCs w:val="32"/>
        </w:rPr>
      </w:pPr>
    </w:p>
    <w:p w:rsidR="00B372AE" w:rsidRPr="00B372AE" w:rsidRDefault="00B372AE">
      <w:pPr>
        <w:rPr>
          <w:rFonts w:ascii="Arial" w:hAnsi="Arial" w:cs="Arial"/>
          <w:sz w:val="32"/>
          <w:szCs w:val="32"/>
          <w:u w:val="single"/>
        </w:rPr>
      </w:pPr>
      <w:r w:rsidRPr="00B372AE">
        <w:rPr>
          <w:rFonts w:ascii="Arial" w:hAnsi="Arial" w:cs="Arial"/>
          <w:sz w:val="32"/>
          <w:szCs w:val="32"/>
          <w:u w:val="single"/>
        </w:rPr>
        <w:t>Text-Based Tools</w:t>
      </w:r>
    </w:p>
    <w:p w:rsidR="00B372AE" w:rsidRDefault="00B372AE">
      <w:pPr>
        <w:rPr>
          <w:rFonts w:ascii="Arial" w:hAnsi="Arial" w:cs="Arial"/>
          <w:sz w:val="32"/>
          <w:szCs w:val="32"/>
        </w:rPr>
      </w:pPr>
      <w:r>
        <w:rPr>
          <w:rFonts w:ascii="Arial" w:hAnsi="Arial" w:cs="Arial"/>
          <w:sz w:val="32"/>
          <w:szCs w:val="32"/>
        </w:rPr>
        <w:t>With text-based tools it helps people have a conversation freely online with other people. This is a wonderful tool for communication.</w:t>
      </w:r>
    </w:p>
    <w:p w:rsidR="00B372AE" w:rsidRDefault="00B372AE">
      <w:pPr>
        <w:rPr>
          <w:rFonts w:ascii="Arial" w:hAnsi="Arial" w:cs="Arial"/>
          <w:sz w:val="32"/>
          <w:szCs w:val="32"/>
        </w:rPr>
      </w:pPr>
    </w:p>
    <w:p w:rsidR="00B372AE" w:rsidRPr="00B372AE" w:rsidRDefault="00B372AE">
      <w:pPr>
        <w:rPr>
          <w:rFonts w:ascii="Arial" w:hAnsi="Arial" w:cs="Arial"/>
          <w:sz w:val="32"/>
          <w:szCs w:val="32"/>
          <w:u w:val="single"/>
        </w:rPr>
      </w:pPr>
      <w:r w:rsidRPr="00B372AE">
        <w:rPr>
          <w:rFonts w:ascii="Arial" w:hAnsi="Arial" w:cs="Arial"/>
          <w:sz w:val="32"/>
          <w:szCs w:val="32"/>
          <w:u w:val="single"/>
        </w:rPr>
        <w:t>Live Audio and Video Tools</w:t>
      </w:r>
    </w:p>
    <w:p w:rsidR="00B372AE" w:rsidRDefault="00B372AE">
      <w:pPr>
        <w:rPr>
          <w:rFonts w:ascii="Arial" w:hAnsi="Arial" w:cs="Arial"/>
          <w:sz w:val="32"/>
          <w:szCs w:val="32"/>
        </w:rPr>
      </w:pPr>
      <w:r>
        <w:rPr>
          <w:rFonts w:ascii="Arial" w:hAnsi="Arial" w:cs="Arial"/>
          <w:sz w:val="32"/>
          <w:szCs w:val="32"/>
        </w:rPr>
        <w:t xml:space="preserve">This tool is great for professors if they want to have an online class. This allows large numbers of people to be logged on at the same time and have an instructor teach/talk to them all. </w:t>
      </w:r>
    </w:p>
    <w:p w:rsidR="00B372AE" w:rsidRDefault="00B372AE">
      <w:pPr>
        <w:rPr>
          <w:rFonts w:ascii="Arial" w:hAnsi="Arial" w:cs="Arial"/>
          <w:sz w:val="32"/>
          <w:szCs w:val="32"/>
        </w:rPr>
      </w:pPr>
    </w:p>
    <w:p w:rsidR="00B372AE" w:rsidRPr="00B372AE" w:rsidRDefault="00B372AE">
      <w:pPr>
        <w:rPr>
          <w:rFonts w:ascii="Arial" w:hAnsi="Arial" w:cs="Arial"/>
          <w:sz w:val="32"/>
          <w:szCs w:val="32"/>
          <w:u w:val="single"/>
        </w:rPr>
      </w:pPr>
      <w:r w:rsidRPr="00B372AE">
        <w:rPr>
          <w:rFonts w:ascii="Arial" w:hAnsi="Arial" w:cs="Arial"/>
          <w:sz w:val="32"/>
          <w:szCs w:val="32"/>
          <w:u w:val="single"/>
        </w:rPr>
        <w:t>Content, Display, and Other Interactive Tools</w:t>
      </w:r>
    </w:p>
    <w:p w:rsidR="00B372AE" w:rsidRDefault="00B372AE">
      <w:pPr>
        <w:rPr>
          <w:rFonts w:ascii="Arial" w:hAnsi="Arial" w:cs="Arial"/>
          <w:sz w:val="32"/>
          <w:szCs w:val="32"/>
        </w:rPr>
      </w:pPr>
      <w:r>
        <w:rPr>
          <w:rFonts w:ascii="Arial" w:hAnsi="Arial" w:cs="Arial"/>
          <w:sz w:val="32"/>
          <w:szCs w:val="32"/>
        </w:rPr>
        <w:t>There are numerous tools that teachers and professors can incorporate into their classroom to enhance student learning and create an engaging online environment for students to participat</w:t>
      </w:r>
      <w:bookmarkStart w:id="0" w:name="_GoBack"/>
      <w:bookmarkEnd w:id="0"/>
      <w:r>
        <w:rPr>
          <w:rFonts w:ascii="Arial" w:hAnsi="Arial" w:cs="Arial"/>
          <w:sz w:val="32"/>
          <w:szCs w:val="32"/>
        </w:rPr>
        <w:t>e in.</w:t>
      </w:r>
    </w:p>
    <w:p w:rsidR="00B372AE" w:rsidRDefault="00B372AE">
      <w:pPr>
        <w:rPr>
          <w:rFonts w:ascii="Arial" w:hAnsi="Arial" w:cs="Arial"/>
          <w:sz w:val="32"/>
          <w:szCs w:val="32"/>
        </w:rPr>
      </w:pPr>
    </w:p>
    <w:p w:rsidR="00983ECC" w:rsidRPr="007F75CB" w:rsidRDefault="00983ECC">
      <w:pPr>
        <w:rPr>
          <w:rFonts w:ascii="Arial" w:hAnsi="Arial" w:cs="Arial"/>
          <w:b/>
          <w:sz w:val="32"/>
          <w:szCs w:val="32"/>
        </w:rPr>
      </w:pPr>
      <w:r w:rsidRPr="007F75CB">
        <w:rPr>
          <w:rFonts w:ascii="Arial" w:hAnsi="Arial" w:cs="Arial"/>
          <w:b/>
          <w:sz w:val="32"/>
          <w:szCs w:val="32"/>
        </w:rPr>
        <w:t>Question 4</w:t>
      </w:r>
    </w:p>
    <w:p w:rsidR="00983ECC" w:rsidRDefault="00983ECC">
      <w:pPr>
        <w:rPr>
          <w:rFonts w:ascii="Arial" w:hAnsi="Arial" w:cs="Arial"/>
          <w:sz w:val="32"/>
          <w:szCs w:val="32"/>
        </w:rPr>
      </w:pPr>
    </w:p>
    <w:p w:rsidR="00983ECC" w:rsidRPr="00B827A6" w:rsidRDefault="00983ECC">
      <w:pPr>
        <w:rPr>
          <w:rFonts w:ascii="Arial" w:hAnsi="Arial" w:cs="Arial"/>
          <w:sz w:val="32"/>
          <w:szCs w:val="32"/>
          <w:u w:val="single"/>
        </w:rPr>
      </w:pPr>
      <w:r w:rsidRPr="00B827A6">
        <w:rPr>
          <w:rFonts w:ascii="Arial" w:hAnsi="Arial" w:cs="Arial"/>
          <w:sz w:val="32"/>
          <w:szCs w:val="32"/>
          <w:u w:val="single"/>
        </w:rPr>
        <w:t>Text-Based Tools:</w:t>
      </w:r>
    </w:p>
    <w:p w:rsidR="00983ECC" w:rsidRDefault="00B827A6">
      <w:pPr>
        <w:rPr>
          <w:rFonts w:ascii="Arial" w:hAnsi="Arial" w:cs="Arial"/>
          <w:sz w:val="32"/>
          <w:szCs w:val="32"/>
        </w:rPr>
      </w:pPr>
      <w:r>
        <w:rPr>
          <w:rFonts w:ascii="Arial" w:hAnsi="Arial" w:cs="Arial"/>
          <w:sz w:val="32"/>
          <w:szCs w:val="32"/>
        </w:rPr>
        <w:t>This tool enables students and professors to communicate freely with each other in a variety of ways.</w:t>
      </w:r>
    </w:p>
    <w:p w:rsidR="00983ECC" w:rsidRDefault="00983ECC">
      <w:pPr>
        <w:rPr>
          <w:rFonts w:ascii="Arial" w:hAnsi="Arial" w:cs="Arial"/>
          <w:sz w:val="32"/>
          <w:szCs w:val="32"/>
        </w:rPr>
      </w:pPr>
    </w:p>
    <w:p w:rsidR="00983ECC" w:rsidRPr="00B827A6" w:rsidRDefault="00983ECC">
      <w:pPr>
        <w:rPr>
          <w:rFonts w:ascii="Arial" w:hAnsi="Arial" w:cs="Arial"/>
          <w:sz w:val="32"/>
          <w:szCs w:val="32"/>
          <w:u w:val="single"/>
        </w:rPr>
      </w:pPr>
      <w:r w:rsidRPr="00B827A6">
        <w:rPr>
          <w:rFonts w:ascii="Arial" w:hAnsi="Arial" w:cs="Arial"/>
          <w:sz w:val="32"/>
          <w:szCs w:val="32"/>
          <w:u w:val="single"/>
        </w:rPr>
        <w:t>Live Audio and Video Tools:</w:t>
      </w:r>
    </w:p>
    <w:p w:rsidR="00B827A6" w:rsidRDefault="00B827A6">
      <w:pPr>
        <w:rPr>
          <w:rFonts w:ascii="Arial" w:hAnsi="Arial" w:cs="Arial"/>
          <w:sz w:val="32"/>
          <w:szCs w:val="32"/>
        </w:rPr>
      </w:pPr>
      <w:r>
        <w:rPr>
          <w:rFonts w:ascii="Arial" w:hAnsi="Arial" w:cs="Arial"/>
          <w:sz w:val="32"/>
          <w:szCs w:val="32"/>
        </w:rPr>
        <w:t>This enables students to be joined with other students from different cities, states, countries, and cultures to connect together in real-time.</w:t>
      </w:r>
    </w:p>
    <w:p w:rsidR="00983ECC" w:rsidRDefault="00983ECC">
      <w:pPr>
        <w:rPr>
          <w:rFonts w:ascii="Arial" w:hAnsi="Arial" w:cs="Arial"/>
          <w:sz w:val="32"/>
          <w:szCs w:val="32"/>
        </w:rPr>
      </w:pPr>
    </w:p>
    <w:p w:rsidR="00983ECC" w:rsidRPr="00B827A6" w:rsidRDefault="00983ECC">
      <w:pPr>
        <w:rPr>
          <w:rFonts w:ascii="Arial" w:hAnsi="Arial" w:cs="Arial"/>
          <w:sz w:val="32"/>
          <w:szCs w:val="32"/>
          <w:u w:val="single"/>
        </w:rPr>
      </w:pPr>
      <w:r w:rsidRPr="00B827A6">
        <w:rPr>
          <w:rFonts w:ascii="Arial" w:hAnsi="Arial" w:cs="Arial"/>
          <w:sz w:val="32"/>
          <w:szCs w:val="32"/>
          <w:u w:val="single"/>
        </w:rPr>
        <w:t>Content, Display, and Other Interactive Tools:</w:t>
      </w:r>
    </w:p>
    <w:p w:rsidR="00983ECC" w:rsidRDefault="00B827A6">
      <w:pPr>
        <w:rPr>
          <w:rFonts w:ascii="Arial" w:hAnsi="Arial" w:cs="Arial"/>
          <w:sz w:val="32"/>
          <w:szCs w:val="32"/>
        </w:rPr>
      </w:pPr>
      <w:r>
        <w:rPr>
          <w:rFonts w:ascii="Arial" w:hAnsi="Arial" w:cs="Arial"/>
          <w:sz w:val="32"/>
          <w:szCs w:val="32"/>
        </w:rPr>
        <w:t xml:space="preserve">This enables students to show their learning in a variety of ways. This also allows students to learn concepts and lessons in a variety of ways, which in turn enhances student learning. </w:t>
      </w:r>
    </w:p>
    <w:p w:rsidR="00B372AE" w:rsidRPr="007C16CA" w:rsidRDefault="00B372AE">
      <w:pPr>
        <w:rPr>
          <w:rFonts w:ascii="Arial" w:hAnsi="Arial" w:cs="Arial"/>
          <w:sz w:val="32"/>
          <w:szCs w:val="32"/>
        </w:rPr>
      </w:pPr>
    </w:p>
    <w:sectPr w:rsidR="00B372AE" w:rsidRPr="007C16CA" w:rsidSect="00B72B0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776"/>
    <w:rsid w:val="00463C65"/>
    <w:rsid w:val="007C16CA"/>
    <w:rsid w:val="007F75CB"/>
    <w:rsid w:val="00983ECC"/>
    <w:rsid w:val="00B372AE"/>
    <w:rsid w:val="00B72B05"/>
    <w:rsid w:val="00B827A6"/>
    <w:rsid w:val="00BB084F"/>
    <w:rsid w:val="00CB47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730D0C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3</Pages>
  <Words>534</Words>
  <Characters>3045</Characters>
  <Application>Microsoft Macintosh Word</Application>
  <DocSecurity>0</DocSecurity>
  <Lines>25</Lines>
  <Paragraphs>7</Paragraphs>
  <ScaleCrop>false</ScaleCrop>
  <Company/>
  <LinksUpToDate>false</LinksUpToDate>
  <CharactersWithSpaces>3572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Meaghan Britton</dc:creator>
  <cp:keywords/>
  <dc:description/>
  <cp:lastModifiedBy>Meaghan Britton</cp:lastModifiedBy>
  <cp:revision>1</cp:revision>
  <dcterms:created xsi:type="dcterms:W3CDTF">2017-01-30T01:37:00Z</dcterms:created>
  <dcterms:modified xsi:type="dcterms:W3CDTF">2017-01-30T03:16:00Z</dcterms:modified>
</cp:coreProperties>
</file>